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#3: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Cristian Mantilla, Marcos Arrazola, Mario Isaiah Casas, and Zechariah Cukras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125 points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#7 Learning Forces in Unity - 10 Points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540"/>
        <w:rPr/>
      </w:pPr>
      <w:r w:rsidDel="00000000" w:rsidR="00000000" w:rsidRPr="00000000">
        <w:rPr>
          <w:rtl w:val="0"/>
        </w:rPr>
        <w:t xml:space="preserve">As a team member, I want to learn how to develop a web-app in unity in order to develop the project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270"/>
        <w:rPr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Team Member understands the basics of utilizing the unity physics engine</w:t>
      </w:r>
    </w:p>
    <w:p w:rsidR="00000000" w:rsidDel="00000000" w:rsidP="00000000" w:rsidRDefault="00000000" w:rsidRPr="00000000" w14:paraId="0000000E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Team member understands how different physics concepts are expressed from the built-in engine</w:t>
      </w:r>
    </w:p>
    <w:p w:rsidR="00000000" w:rsidDel="00000000" w:rsidP="00000000" w:rsidRDefault="00000000" w:rsidRPr="00000000" w14:paraId="0000000F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Team members can use the physics engine to create their own scripts based on the concept they are working 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#8 Creating UI Diagrams for concepts - 10 Points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540"/>
        <w:rPr/>
      </w:pPr>
      <w:r w:rsidDel="00000000" w:rsidR="00000000" w:rsidRPr="00000000">
        <w:rPr>
          <w:rtl w:val="0"/>
        </w:rPr>
        <w:t xml:space="preserve">As a team member, I want to display information about the physics concept in a UI so that the user can learn more effectively through the simulations.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270"/>
        <w:rPr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13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Team member can display graphs or related components of their physics concept onto the scene</w:t>
      </w:r>
    </w:p>
    <w:p w:rsidR="00000000" w:rsidDel="00000000" w:rsidP="00000000" w:rsidRDefault="00000000" w:rsidRPr="00000000" w14:paraId="00000014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Team members can design in such a way that is convenient for learning purposes.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#3 Creating Main Menu - 10 Points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540"/>
        <w:rPr/>
      </w:pPr>
      <w:r w:rsidDel="00000000" w:rsidR="00000000" w:rsidRPr="00000000">
        <w:rPr>
          <w:rtl w:val="0"/>
        </w:rPr>
        <w:t xml:space="preserve">As a User, I want a main menu to interact with so I can navigate through the applications’ various features.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270"/>
        <w:rPr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18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The application has an interactable Main Menu when they launch the application.</w:t>
      </w:r>
    </w:p>
    <w:p w:rsidR="00000000" w:rsidDel="00000000" w:rsidP="00000000" w:rsidRDefault="00000000" w:rsidRPr="00000000" w14:paraId="00000019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The Main Menu is easy to understand and not overwhelming to use.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#10 Creating levels for physics simulations - 15 Points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540"/>
        <w:rPr/>
      </w:pPr>
      <w:r w:rsidDel="00000000" w:rsidR="00000000" w:rsidRPr="00000000">
        <w:rPr>
          <w:rtl w:val="0"/>
        </w:rPr>
        <w:t xml:space="preserve">As a User, I would like to be able to select levels based on the physics concept I am trying to learn so that I can better understand that specific topic.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270"/>
        <w:rPr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1D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Users can choose a level from a menu</w:t>
      </w:r>
    </w:p>
    <w:p w:rsidR="00000000" w:rsidDel="00000000" w:rsidP="00000000" w:rsidRDefault="00000000" w:rsidRPr="00000000" w14:paraId="0000001E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Users can learn from the level’s pre-defined assets.</w:t>
      </w:r>
    </w:p>
    <w:p w:rsidR="00000000" w:rsidDel="00000000" w:rsidP="00000000" w:rsidRDefault="00000000" w:rsidRPr="00000000" w14:paraId="0000001F">
      <w:pPr>
        <w:ind w:left="28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Cristian Mantilla &lt;User Story #7, #8, #10&gt; - Total : 35 Points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Marcos Arrazola &lt;User Story  #7,#3&gt; - Total : 20 Points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Mario Casas &lt;User Story  #7, #8, #10&gt; - Total : 35 Points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Zechariah Cukras &lt;User Story #7, #8,10&gt; - Total : 35 Points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QvcVj3wUf/W4/cPvI80wzol+3g==">CgMxLjA4AHIhMTlGRXZRQnVDbzFFSGxMajBKa091dHF0NVJ0a3N3b0R0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